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2DD70" w14:textId="302B6AE6" w:rsidR="00610144" w:rsidRPr="001B3181" w:rsidRDefault="007527DD" w:rsidP="00610144">
      <w:pPr>
        <w:rPr>
          <w:b/>
          <w:bCs/>
        </w:rPr>
      </w:pPr>
      <w:r>
        <w:rPr>
          <w:b/>
          <w:bCs/>
        </w:rPr>
        <w:t>[use one of the provided email header images]</w:t>
      </w:r>
    </w:p>
    <w:p w14:paraId="2AB5CB02" w14:textId="77777777" w:rsidR="00610144" w:rsidRDefault="00610144" w:rsidP="00610144"/>
    <w:p w14:paraId="1B39E3D8" w14:textId="2AA9EE23" w:rsidR="00610144" w:rsidRDefault="00610144" w:rsidP="00610144">
      <w:r>
        <w:t xml:space="preserve">Subject: New Feature Alert: </w:t>
      </w:r>
      <w:r w:rsidR="007527DD">
        <w:t xml:space="preserve"> Your </w:t>
      </w:r>
      <w:r w:rsidR="00CE3946" w:rsidRPr="00015C30">
        <w:rPr>
          <w:highlight w:val="yellow"/>
        </w:rPr>
        <w:t>&lt;student mobile ID</w:t>
      </w:r>
      <w:r w:rsidR="002C59AA" w:rsidRPr="00015C30">
        <w:rPr>
          <w:highlight w:val="yellow"/>
        </w:rPr>
        <w:t xml:space="preserve"> name</w:t>
      </w:r>
      <w:r w:rsidR="00CE3946" w:rsidRPr="00015C30">
        <w:rPr>
          <w:highlight w:val="yellow"/>
        </w:rPr>
        <w:t>&gt;</w:t>
      </w:r>
      <w:r w:rsidR="007527DD">
        <w:t xml:space="preserve"> now available in Samsung Wallet!</w:t>
      </w:r>
    </w:p>
    <w:p w14:paraId="75154D98" w14:textId="77777777" w:rsidR="007527DD" w:rsidRDefault="007527DD" w:rsidP="00610144"/>
    <w:p w14:paraId="28A1553D" w14:textId="4ADD9507" w:rsidR="00610144" w:rsidRDefault="00610144" w:rsidP="00610144">
      <w:r>
        <w:t xml:space="preserve">Dear </w:t>
      </w:r>
      <w:r w:rsidR="00015C30">
        <w:t>&lt;</w:t>
      </w:r>
      <w:r w:rsidRPr="000E67FC">
        <w:rPr>
          <w:highlight w:val="yellow"/>
        </w:rPr>
        <w:t>Student Name</w:t>
      </w:r>
      <w:r w:rsidR="00015C30">
        <w:t>&gt;</w:t>
      </w:r>
      <w:r>
        <w:t>,</w:t>
      </w:r>
    </w:p>
    <w:p w14:paraId="2022B798" w14:textId="6A715ECE" w:rsidR="00610144" w:rsidRPr="009815C8" w:rsidRDefault="00610144" w:rsidP="00610144">
      <w:pPr>
        <w:rPr>
          <w:rFonts w:cstheme="minorHAnsi"/>
        </w:rPr>
      </w:pPr>
      <w:r w:rsidRPr="009815C8">
        <w:rPr>
          <w:rFonts w:cstheme="minorHAnsi"/>
        </w:rPr>
        <w:t xml:space="preserve">We are excited to announce </w:t>
      </w:r>
      <w:r w:rsidR="00677125">
        <w:rPr>
          <w:rFonts w:cstheme="minorHAnsi"/>
        </w:rPr>
        <w:t>the launch of Samsung Wallet! In</w:t>
      </w:r>
      <w:r w:rsidRPr="009815C8">
        <w:rPr>
          <w:rFonts w:cstheme="minorHAnsi"/>
        </w:rPr>
        <w:t xml:space="preserve"> addition to Apple Wallet and Google Wallet, you can now </w:t>
      </w:r>
      <w:r w:rsidR="00677125">
        <w:rPr>
          <w:rFonts w:cstheme="minorHAnsi"/>
        </w:rPr>
        <w:t xml:space="preserve">add your </w:t>
      </w:r>
      <w:r w:rsidR="00677125" w:rsidRPr="009815C8">
        <w:rPr>
          <w:rFonts w:cstheme="minorHAnsi"/>
          <w:highlight w:val="yellow"/>
        </w:rPr>
        <w:t>&lt;student mobile ID name&gt;</w:t>
      </w:r>
      <w:r w:rsidR="00677125">
        <w:rPr>
          <w:rFonts w:cstheme="minorHAnsi"/>
        </w:rPr>
        <w:t xml:space="preserve"> to</w:t>
      </w:r>
      <w:r w:rsidR="00C3218A">
        <w:rPr>
          <w:rFonts w:cstheme="minorHAnsi"/>
        </w:rPr>
        <w:t xml:space="preserve"> </w:t>
      </w:r>
      <w:r w:rsidRPr="009815C8">
        <w:rPr>
          <w:rFonts w:cstheme="minorHAnsi"/>
        </w:rPr>
        <w:t xml:space="preserve">Samsung Wallet and use </w:t>
      </w:r>
      <w:r w:rsidR="00677125">
        <w:rPr>
          <w:rFonts w:cstheme="minorHAnsi"/>
        </w:rPr>
        <w:t xml:space="preserve">it </w:t>
      </w:r>
      <w:r w:rsidRPr="009815C8">
        <w:rPr>
          <w:rFonts w:cstheme="minorHAnsi"/>
        </w:rPr>
        <w:t xml:space="preserve">  on your Samsung device.</w:t>
      </w:r>
    </w:p>
    <w:p w14:paraId="785CFE7E" w14:textId="1434D818" w:rsidR="00715C28" w:rsidRPr="002322EB" w:rsidRDefault="00715C28" w:rsidP="00610144">
      <w:pPr>
        <w:rPr>
          <w:rFonts w:cstheme="minorHAnsi"/>
        </w:rPr>
      </w:pPr>
      <w:r w:rsidRPr="002322EB">
        <w:rPr>
          <w:rFonts w:cstheme="minorHAnsi"/>
        </w:rPr>
        <w:t xml:space="preserve">Using your </w:t>
      </w:r>
      <w:r w:rsidRPr="002322EB">
        <w:rPr>
          <w:rFonts w:cstheme="minorHAnsi"/>
          <w:highlight w:val="yellow"/>
        </w:rPr>
        <w:t>&lt;student mobile ID name&gt;</w:t>
      </w:r>
      <w:r w:rsidRPr="002322EB">
        <w:rPr>
          <w:rFonts w:cstheme="minorHAnsi"/>
        </w:rPr>
        <w:t xml:space="preserve"> in Samsung Wallet allows you to take advantage of </w:t>
      </w:r>
      <w:r w:rsidR="004C589E">
        <w:rPr>
          <w:rFonts w:cstheme="minorHAnsi"/>
        </w:rPr>
        <w:t xml:space="preserve">these </w:t>
      </w:r>
      <w:r w:rsidRPr="002322EB">
        <w:rPr>
          <w:rFonts w:cstheme="minorHAnsi"/>
        </w:rPr>
        <w:t>features:</w:t>
      </w:r>
    </w:p>
    <w:p w14:paraId="1C2436D7" w14:textId="32BA0630" w:rsidR="009815C8" w:rsidRPr="002322EB" w:rsidRDefault="00677125" w:rsidP="00ED6572">
      <w:pPr>
        <w:pStyle w:val="Default"/>
        <w:numPr>
          <w:ilvl w:val="0"/>
          <w:numId w:val="5"/>
        </w:numPr>
        <w:spacing w:after="199"/>
        <w:rPr>
          <w:rStyle w:val="A3"/>
          <w:rFonts w:asciiTheme="minorHAnsi" w:hAnsiTheme="minorHAnsi" w:cstheme="minorHAnsi"/>
          <w:sz w:val="22"/>
          <w:szCs w:val="22"/>
        </w:rPr>
      </w:pPr>
      <w:r w:rsidRPr="004871ED">
        <w:rPr>
          <w:rFonts w:asciiTheme="minorHAnsi" w:hAnsiTheme="minorHAnsi" w:cstheme="minorHAnsi"/>
          <w:b/>
          <w:bCs/>
          <w:sz w:val="22"/>
          <w:szCs w:val="22"/>
        </w:rPr>
        <w:t>Fast Mode</w:t>
      </w:r>
      <w:r>
        <w:rPr>
          <w:rFonts w:asciiTheme="minorHAnsi" w:hAnsiTheme="minorHAnsi" w:cstheme="minorHAnsi"/>
          <w:sz w:val="22"/>
          <w:szCs w:val="22"/>
        </w:rPr>
        <w:t xml:space="preserve"> – </w:t>
      </w:r>
      <w:r w:rsidR="009815C8" w:rsidRPr="002322EB">
        <w:rPr>
          <w:rFonts w:asciiTheme="minorHAnsi" w:hAnsiTheme="minorHAnsi" w:cstheme="minorHAnsi"/>
          <w:sz w:val="22"/>
          <w:szCs w:val="22"/>
        </w:rPr>
        <w:t>Open doors, a</w:t>
      </w:r>
      <w:r w:rsidR="009815C8" w:rsidRPr="002322EB">
        <w:rPr>
          <w:rStyle w:val="A2"/>
          <w:rFonts w:asciiTheme="minorHAnsi" w:hAnsiTheme="minorHAnsi" w:cstheme="minorHAnsi"/>
        </w:rPr>
        <w:t>ccess buildings</w:t>
      </w:r>
      <w:r w:rsidR="00ED6572" w:rsidRPr="002322EB">
        <w:rPr>
          <w:rStyle w:val="A2"/>
          <w:rFonts w:asciiTheme="minorHAnsi" w:hAnsiTheme="minorHAnsi" w:cstheme="minorHAnsi"/>
        </w:rPr>
        <w:t>,</w:t>
      </w:r>
      <w:r w:rsidR="009815C8" w:rsidRPr="002322EB">
        <w:rPr>
          <w:rStyle w:val="A2"/>
          <w:rFonts w:asciiTheme="minorHAnsi" w:hAnsiTheme="minorHAnsi" w:cstheme="minorHAnsi"/>
        </w:rPr>
        <w:t xml:space="preserve"> and more just by tapping your phone on a campus reader - there is no need to turn on your screen or unlock your device</w:t>
      </w:r>
      <w:r w:rsidR="009815C8" w:rsidRPr="002322EB">
        <w:rPr>
          <w:rStyle w:val="A3"/>
          <w:rFonts w:asciiTheme="minorHAnsi" w:hAnsiTheme="minorHAnsi" w:cstheme="minorHAnsi"/>
          <w:sz w:val="22"/>
          <w:szCs w:val="22"/>
          <w:vertAlign w:val="superscript"/>
        </w:rPr>
        <w:t>1</w:t>
      </w:r>
      <w:r w:rsidR="009815C8" w:rsidRPr="002322EB">
        <w:rPr>
          <w:rStyle w:val="A3"/>
          <w:rFonts w:asciiTheme="minorHAnsi" w:hAnsiTheme="minorHAnsi" w:cstheme="minorHAnsi"/>
          <w:sz w:val="22"/>
          <w:szCs w:val="22"/>
        </w:rPr>
        <w:t xml:space="preserve"> </w:t>
      </w:r>
    </w:p>
    <w:p w14:paraId="0BD59819" w14:textId="6E753120" w:rsidR="00ED6572" w:rsidRDefault="00677125" w:rsidP="00ED6572">
      <w:pPr>
        <w:pStyle w:val="Pa2"/>
        <w:numPr>
          <w:ilvl w:val="0"/>
          <w:numId w:val="5"/>
        </w:numPr>
        <w:rPr>
          <w:rStyle w:val="A5"/>
          <w:rFonts w:asciiTheme="minorHAnsi" w:hAnsiTheme="minorHAnsi" w:cstheme="minorHAnsi"/>
          <w:sz w:val="22"/>
          <w:szCs w:val="22"/>
        </w:rPr>
      </w:pPr>
      <w:r w:rsidRPr="004871ED">
        <w:rPr>
          <w:rStyle w:val="A2"/>
          <w:rFonts w:asciiTheme="minorHAnsi" w:hAnsiTheme="minorHAnsi" w:cstheme="minorHAnsi"/>
          <w:b/>
          <w:bCs/>
        </w:rPr>
        <w:t>Power Reserve</w:t>
      </w:r>
      <w:r>
        <w:rPr>
          <w:rStyle w:val="A2"/>
          <w:rFonts w:asciiTheme="minorHAnsi" w:hAnsiTheme="minorHAnsi" w:cstheme="minorHAnsi"/>
        </w:rPr>
        <w:t xml:space="preserve"> – </w:t>
      </w:r>
      <w:r w:rsidR="009815C8" w:rsidRPr="002322EB">
        <w:rPr>
          <w:rStyle w:val="A2"/>
          <w:rFonts w:asciiTheme="minorHAnsi" w:hAnsiTheme="minorHAnsi" w:cstheme="minorHAnsi"/>
        </w:rPr>
        <w:t>Your Student ID works even when your phone battery runs out</w:t>
      </w:r>
      <w:r w:rsidR="00ED6572" w:rsidRPr="002322EB">
        <w:rPr>
          <w:rStyle w:val="A2"/>
          <w:rFonts w:asciiTheme="minorHAnsi" w:hAnsiTheme="minorHAnsi" w:cstheme="minorHAnsi"/>
        </w:rPr>
        <w:t xml:space="preserve"> - </w:t>
      </w:r>
      <w:r w:rsidR="00ED6572" w:rsidRPr="002322EB">
        <w:rPr>
          <w:rStyle w:val="A5"/>
          <w:rFonts w:asciiTheme="minorHAnsi" w:hAnsiTheme="minorHAnsi" w:cstheme="minorHAnsi"/>
          <w:sz w:val="22"/>
          <w:szCs w:val="22"/>
        </w:rPr>
        <w:t xml:space="preserve">up to </w:t>
      </w:r>
      <w:r w:rsidR="006972F4">
        <w:rPr>
          <w:rStyle w:val="A5"/>
          <w:rFonts w:asciiTheme="minorHAnsi" w:hAnsiTheme="minorHAnsi" w:cstheme="minorHAnsi"/>
          <w:sz w:val="22"/>
          <w:szCs w:val="22"/>
        </w:rPr>
        <w:t>1</w:t>
      </w:r>
      <w:r w:rsidR="00ED6572" w:rsidRPr="002322EB">
        <w:rPr>
          <w:rStyle w:val="A5"/>
          <w:rFonts w:asciiTheme="minorHAnsi" w:hAnsiTheme="minorHAnsi" w:cstheme="minorHAnsi"/>
          <w:sz w:val="22"/>
          <w:szCs w:val="22"/>
        </w:rPr>
        <w:t xml:space="preserve">5 taps within 24 hours after a </w:t>
      </w:r>
      <w:proofErr w:type="gramStart"/>
      <w:r w:rsidR="00ED6572" w:rsidRPr="002322EB">
        <w:rPr>
          <w:rStyle w:val="A5"/>
          <w:rFonts w:asciiTheme="minorHAnsi" w:hAnsiTheme="minorHAnsi" w:cstheme="minorHAnsi"/>
          <w:sz w:val="22"/>
          <w:szCs w:val="22"/>
        </w:rPr>
        <w:t>device powers</w:t>
      </w:r>
      <w:proofErr w:type="gramEnd"/>
      <w:r w:rsidR="00ED6572" w:rsidRPr="002322EB">
        <w:rPr>
          <w:rStyle w:val="A5"/>
          <w:rFonts w:asciiTheme="minorHAnsi" w:hAnsiTheme="minorHAnsi" w:cstheme="minorHAnsi"/>
          <w:sz w:val="22"/>
          <w:szCs w:val="22"/>
        </w:rPr>
        <w:t xml:space="preserve"> down due to low battery or is turned off!</w:t>
      </w:r>
      <w:r w:rsidR="00ED6572" w:rsidRPr="002322EB">
        <w:rPr>
          <w:rStyle w:val="A5"/>
          <w:rFonts w:asciiTheme="minorHAnsi" w:hAnsiTheme="minorHAnsi" w:cstheme="minorHAnsi"/>
          <w:sz w:val="22"/>
          <w:szCs w:val="22"/>
          <w:vertAlign w:val="superscript"/>
        </w:rPr>
        <w:t>2</w:t>
      </w:r>
      <w:r w:rsidR="00ED6572" w:rsidRPr="002322EB">
        <w:rPr>
          <w:rStyle w:val="A5"/>
          <w:rFonts w:asciiTheme="minorHAnsi" w:hAnsiTheme="minorHAnsi" w:cstheme="minorHAnsi"/>
          <w:sz w:val="22"/>
          <w:szCs w:val="22"/>
        </w:rPr>
        <w:t xml:space="preserve"> </w:t>
      </w:r>
    </w:p>
    <w:p w14:paraId="4FCA890E" w14:textId="77777777" w:rsidR="002322EB" w:rsidRPr="002322EB" w:rsidRDefault="002322EB" w:rsidP="002322EB">
      <w:pPr>
        <w:pStyle w:val="Default"/>
      </w:pPr>
    </w:p>
    <w:p w14:paraId="34589F89" w14:textId="62F5E0F2" w:rsidR="009815C8" w:rsidRPr="002322EB" w:rsidRDefault="00677125" w:rsidP="00677125">
      <w:pPr>
        <w:pStyle w:val="Default"/>
        <w:numPr>
          <w:ilvl w:val="0"/>
          <w:numId w:val="5"/>
        </w:numPr>
        <w:spacing w:after="199"/>
        <w:rPr>
          <w:rFonts w:asciiTheme="minorHAnsi" w:hAnsiTheme="minorHAnsi" w:cstheme="minorHAnsi"/>
          <w:color w:val="221E1F"/>
          <w:sz w:val="22"/>
          <w:szCs w:val="22"/>
        </w:rPr>
      </w:pPr>
      <w:r w:rsidRPr="004871ED">
        <w:rPr>
          <w:rFonts w:asciiTheme="minorHAnsi" w:hAnsiTheme="minorHAnsi" w:cstheme="minorHAnsi"/>
          <w:b/>
          <w:bCs/>
          <w:sz w:val="22"/>
          <w:szCs w:val="22"/>
        </w:rPr>
        <w:t>Exclusive Student Discounts</w:t>
      </w:r>
      <w:r>
        <w:rPr>
          <w:rFonts w:asciiTheme="minorHAnsi" w:hAnsiTheme="minorHAnsi" w:cstheme="minorHAnsi"/>
          <w:sz w:val="22"/>
          <w:szCs w:val="22"/>
        </w:rPr>
        <w:t xml:space="preserve"> – G</w:t>
      </w:r>
      <w:r w:rsidRPr="00677125">
        <w:rPr>
          <w:rFonts w:asciiTheme="minorHAnsi" w:hAnsiTheme="minorHAnsi" w:cstheme="minorHAnsi"/>
          <w:sz w:val="22"/>
          <w:szCs w:val="22"/>
        </w:rPr>
        <w:t xml:space="preserve">et </w:t>
      </w:r>
      <w:r>
        <w:rPr>
          <w:rFonts w:asciiTheme="minorHAnsi" w:hAnsiTheme="minorHAnsi" w:cstheme="minorHAnsi"/>
          <w:sz w:val="22"/>
          <w:szCs w:val="22"/>
        </w:rPr>
        <w:t>additional</w:t>
      </w:r>
      <w:r w:rsidRPr="00677125">
        <w:rPr>
          <w:rFonts w:asciiTheme="minorHAnsi" w:hAnsiTheme="minorHAnsi" w:cstheme="minorHAnsi"/>
          <w:sz w:val="22"/>
          <w:szCs w:val="22"/>
        </w:rPr>
        <w:t xml:space="preserve"> savings on Samsung products with the Education Offers Program</w:t>
      </w:r>
      <w:r>
        <w:rPr>
          <w:rStyle w:val="A5"/>
          <w:rFonts w:asciiTheme="minorHAnsi" w:hAnsiTheme="minorHAnsi" w:cstheme="minorHAnsi"/>
          <w:sz w:val="22"/>
          <w:szCs w:val="22"/>
          <w:vertAlign w:val="superscript"/>
        </w:rPr>
        <w:t>3</w:t>
      </w:r>
      <w:r w:rsidRPr="00677125">
        <w:rPr>
          <w:rFonts w:asciiTheme="minorHAnsi" w:hAnsiTheme="minorHAnsi" w:cstheme="minorHAnsi"/>
          <w:sz w:val="22"/>
          <w:szCs w:val="22"/>
        </w:rPr>
        <w:t>.</w:t>
      </w:r>
    </w:p>
    <w:p w14:paraId="2196CE29" w14:textId="77777777" w:rsidR="002322EB" w:rsidRDefault="002322EB" w:rsidP="002322EB">
      <w:r>
        <w:t xml:space="preserve">If you would like to move your </w:t>
      </w:r>
      <w:r w:rsidRPr="002322EB">
        <w:rPr>
          <w:highlight w:val="yellow"/>
        </w:rPr>
        <w:t>&lt;student mobile ID name&gt;</w:t>
      </w:r>
      <w:r>
        <w:t xml:space="preserve"> to Samsung Wallet, you must first remove it from Google Wallet. Once removed, simply select “Add to Samsung Wallet” and follow the prompts.</w:t>
      </w:r>
    </w:p>
    <w:p w14:paraId="7FFE550A" w14:textId="3E83FBAE" w:rsidR="002C59AA" w:rsidRDefault="002322EB" w:rsidP="00610144">
      <w:r>
        <w:t xml:space="preserve">Haven’t signed up yet for </w:t>
      </w:r>
      <w:r w:rsidR="002C59AA">
        <w:t xml:space="preserve">a </w:t>
      </w:r>
      <w:r w:rsidR="002C59AA" w:rsidRPr="00793AF3">
        <w:rPr>
          <w:highlight w:val="yellow"/>
        </w:rPr>
        <w:t>&lt;student mobile ID name&gt;</w:t>
      </w:r>
      <w:r>
        <w:rPr>
          <w:highlight w:val="yellow"/>
        </w:rPr>
        <w:t>?</w:t>
      </w:r>
      <w:r>
        <w:t xml:space="preserve"> S</w:t>
      </w:r>
      <w:r w:rsidR="002C59AA">
        <w:t>imply download the Transact eAccounts app to get started</w:t>
      </w:r>
      <w:r w:rsidR="00724A98">
        <w:t>, and once your ID is set up, select “Add to Samsung Wallet” and follow the prompts</w:t>
      </w:r>
      <w:r w:rsidR="007527DD">
        <w:t>.</w:t>
      </w:r>
      <w:r w:rsidR="00724A98">
        <w:t xml:space="preserve">   </w:t>
      </w:r>
      <w:r w:rsidR="002C59AA">
        <w:t xml:space="preserve">Full instructions on how to set up your </w:t>
      </w:r>
      <w:r w:rsidR="002C59AA" w:rsidRPr="000E67FC">
        <w:rPr>
          <w:highlight w:val="yellow"/>
        </w:rPr>
        <w:t>&lt;student mobile ID name&gt;</w:t>
      </w:r>
      <w:r w:rsidR="002C59AA">
        <w:t xml:space="preserve"> can be found </w:t>
      </w:r>
      <w:hyperlink r:id="rId5" w:history="1">
        <w:r w:rsidR="002C59AA" w:rsidRPr="000E67FC">
          <w:rPr>
            <w:rStyle w:val="Hyperlink"/>
          </w:rPr>
          <w:t>here</w:t>
        </w:r>
      </w:hyperlink>
      <w:r w:rsidR="002C59AA">
        <w:t xml:space="preserve">.   </w:t>
      </w:r>
    </w:p>
    <w:p w14:paraId="5079F953" w14:textId="25F9EA71" w:rsidR="00610144" w:rsidRDefault="00610144" w:rsidP="00610144">
      <w:r>
        <w:t>We hope that this new integration will make it even easier for you to access and use your mobile credentials on your Samsung device</w:t>
      </w:r>
      <w:r w:rsidR="00022B94">
        <w:t xml:space="preserve">. </w:t>
      </w:r>
      <w:r>
        <w:t xml:space="preserve">If you have any questions or need assistance, please </w:t>
      </w:r>
      <w:r w:rsidR="00F164BD">
        <w:t xml:space="preserve">contact </w:t>
      </w:r>
      <w:r w:rsidR="00F164BD" w:rsidRPr="000E67FC">
        <w:rPr>
          <w:highlight w:val="yellow"/>
        </w:rPr>
        <w:t>&lt;the card office/support office</w:t>
      </w:r>
      <w:r w:rsidR="00F164BD" w:rsidRPr="000E67FC">
        <w:t xml:space="preserve">&gt; at </w:t>
      </w:r>
      <w:r w:rsidR="00F164BD" w:rsidRPr="000E67FC">
        <w:rPr>
          <w:highlight w:val="yellow"/>
        </w:rPr>
        <w:t>&lt;contact information&gt;.</w:t>
      </w:r>
    </w:p>
    <w:p w14:paraId="402DB046" w14:textId="0F7E486E" w:rsidR="0078302C" w:rsidRPr="00015C30" w:rsidRDefault="00015C30" w:rsidP="00610144">
      <w:pPr>
        <w:rPr>
          <w:b/>
          <w:bCs/>
          <w:i/>
          <w:iCs/>
        </w:rPr>
      </w:pPr>
      <w:r w:rsidRPr="00015C30">
        <w:rPr>
          <w:b/>
          <w:bCs/>
          <w:i/>
          <w:iCs/>
        </w:rPr>
        <w:t>[</w:t>
      </w:r>
      <w:r w:rsidR="0078302C" w:rsidRPr="00015C30">
        <w:rPr>
          <w:b/>
          <w:bCs/>
          <w:i/>
          <w:iCs/>
        </w:rPr>
        <w:t>Closing options</w:t>
      </w:r>
      <w:r w:rsidRPr="00015C30">
        <w:rPr>
          <w:b/>
          <w:bCs/>
          <w:i/>
          <w:iCs/>
        </w:rPr>
        <w:t xml:space="preserve"> – choose one]</w:t>
      </w:r>
    </w:p>
    <w:p w14:paraId="36B554C0" w14:textId="1DE047C2" w:rsidR="00610144" w:rsidRDefault="006B6FA6" w:rsidP="0061434C">
      <w:pPr>
        <w:ind w:left="720"/>
      </w:pPr>
      <w:r>
        <w:t xml:space="preserve">The </w:t>
      </w:r>
      <w:r w:rsidR="00F164BD" w:rsidRPr="000E67FC">
        <w:rPr>
          <w:highlight w:val="yellow"/>
        </w:rPr>
        <w:t>&lt;student mobile ID name&gt;</w:t>
      </w:r>
      <w:r w:rsidR="00F164BD">
        <w:t xml:space="preserve"> </w:t>
      </w:r>
      <w:r>
        <w:t xml:space="preserve">- for a </w:t>
      </w:r>
      <w:r w:rsidR="00803528">
        <w:t xml:space="preserve">smarter campus life. </w:t>
      </w:r>
    </w:p>
    <w:p w14:paraId="56A466C0" w14:textId="17D403F0" w:rsidR="0078302C" w:rsidRDefault="0078302C" w:rsidP="0061434C">
      <w:pPr>
        <w:ind w:left="720"/>
      </w:pPr>
      <w:r>
        <w:t>Go green, go mobile</w:t>
      </w:r>
      <w:r w:rsidR="00C22427">
        <w:t xml:space="preserve"> with t</w:t>
      </w:r>
      <w:r>
        <w:t xml:space="preserve">he </w:t>
      </w:r>
      <w:r w:rsidRPr="000E67FC">
        <w:rPr>
          <w:highlight w:val="yellow"/>
        </w:rPr>
        <w:t>&lt;student mobile ID name&gt;</w:t>
      </w:r>
    </w:p>
    <w:p w14:paraId="65811533" w14:textId="77777777" w:rsidR="00610144" w:rsidRDefault="00610144" w:rsidP="00610144">
      <w:r>
        <w:t>Sincerely,</w:t>
      </w:r>
    </w:p>
    <w:p w14:paraId="2B598E6D" w14:textId="19196709" w:rsidR="00610144" w:rsidRDefault="00610144" w:rsidP="00610144">
      <w:r w:rsidRPr="00793AF3">
        <w:rPr>
          <w:highlight w:val="yellow"/>
        </w:rPr>
        <w:t>[</w:t>
      </w:r>
      <w:r w:rsidR="00520C6D" w:rsidRPr="00793AF3">
        <w:rPr>
          <w:highlight w:val="yellow"/>
        </w:rPr>
        <w:t xml:space="preserve">The </w:t>
      </w:r>
      <w:r w:rsidRPr="00793AF3">
        <w:rPr>
          <w:highlight w:val="yellow"/>
        </w:rPr>
        <w:t>Institution/</w:t>
      </w:r>
      <w:r w:rsidR="00520C6D" w:rsidRPr="00793AF3">
        <w:rPr>
          <w:highlight w:val="yellow"/>
        </w:rPr>
        <w:t xml:space="preserve">Card Office </w:t>
      </w:r>
      <w:r w:rsidRPr="00793AF3">
        <w:rPr>
          <w:highlight w:val="yellow"/>
        </w:rPr>
        <w:t>Name]</w:t>
      </w:r>
    </w:p>
    <w:p w14:paraId="45BAB8B8" w14:textId="755C5B39" w:rsidR="00F32640" w:rsidRPr="009815C8" w:rsidRDefault="00F32640" w:rsidP="00F32640">
      <w:pPr>
        <w:pStyle w:val="Pa2"/>
        <w:rPr>
          <w:rFonts w:asciiTheme="minorHAnsi" w:hAnsiTheme="minorHAnsi" w:cstheme="minorHAnsi"/>
          <w:color w:val="221E1F"/>
          <w:sz w:val="18"/>
          <w:szCs w:val="18"/>
        </w:rPr>
      </w:pPr>
      <w:r w:rsidRPr="00F32640">
        <w:rPr>
          <w:rStyle w:val="A4"/>
          <w:rFonts w:asciiTheme="minorHAnsi" w:hAnsiTheme="minorHAnsi" w:cstheme="minorHAnsi"/>
          <w:sz w:val="18"/>
          <w:szCs w:val="18"/>
          <w:vertAlign w:val="superscript"/>
        </w:rPr>
        <w:t>1</w:t>
      </w:r>
      <w:r>
        <w:rPr>
          <w:rStyle w:val="A4"/>
          <w:rFonts w:asciiTheme="minorHAnsi" w:hAnsiTheme="minorHAnsi" w:cstheme="minorHAnsi"/>
          <w:sz w:val="18"/>
          <w:szCs w:val="18"/>
        </w:rPr>
        <w:t xml:space="preserve"> </w:t>
      </w:r>
      <w:r w:rsidRPr="009815C8">
        <w:rPr>
          <w:rStyle w:val="A5"/>
          <w:rFonts w:asciiTheme="minorHAnsi" w:hAnsiTheme="minorHAnsi" w:cstheme="minorHAnsi"/>
          <w:sz w:val="18"/>
          <w:szCs w:val="18"/>
        </w:rPr>
        <w:t xml:space="preserve">Must have NFC enabled on the device and Fast mode enabled in the Samsung Wallet app settings. </w:t>
      </w:r>
    </w:p>
    <w:p w14:paraId="5BDA8D87" w14:textId="0520BD7B" w:rsidR="00F32640" w:rsidRPr="009815C8" w:rsidRDefault="00F32640" w:rsidP="00F32640">
      <w:pPr>
        <w:pStyle w:val="Pa2"/>
        <w:rPr>
          <w:rFonts w:asciiTheme="minorHAnsi" w:hAnsiTheme="minorHAnsi" w:cstheme="minorHAnsi"/>
          <w:color w:val="221E1F"/>
          <w:sz w:val="18"/>
          <w:szCs w:val="18"/>
        </w:rPr>
      </w:pPr>
      <w:r w:rsidRPr="00F32640">
        <w:rPr>
          <w:rStyle w:val="A4"/>
          <w:rFonts w:asciiTheme="minorHAnsi" w:hAnsiTheme="minorHAnsi" w:cstheme="minorHAnsi"/>
          <w:sz w:val="18"/>
          <w:szCs w:val="18"/>
          <w:vertAlign w:val="superscript"/>
        </w:rPr>
        <w:t>2</w:t>
      </w:r>
      <w:r>
        <w:rPr>
          <w:rStyle w:val="A4"/>
          <w:rFonts w:asciiTheme="minorHAnsi" w:hAnsiTheme="minorHAnsi" w:cstheme="minorHAnsi"/>
          <w:sz w:val="18"/>
          <w:szCs w:val="18"/>
        </w:rPr>
        <w:t xml:space="preserve"> </w:t>
      </w:r>
      <w:r w:rsidRPr="009815C8">
        <w:rPr>
          <w:rStyle w:val="A5"/>
          <w:rFonts w:asciiTheme="minorHAnsi" w:hAnsiTheme="minorHAnsi" w:cstheme="minorHAnsi"/>
          <w:sz w:val="18"/>
          <w:szCs w:val="18"/>
        </w:rPr>
        <w:t>If NFC is enabled on the device and Fast mode is enabled in the Samsung Wallet app</w:t>
      </w:r>
      <w:r w:rsidR="002322EB">
        <w:rPr>
          <w:rStyle w:val="A5"/>
          <w:rFonts w:asciiTheme="minorHAnsi" w:hAnsiTheme="minorHAnsi" w:cstheme="minorHAnsi"/>
          <w:sz w:val="18"/>
          <w:szCs w:val="18"/>
        </w:rPr>
        <w:t>.</w:t>
      </w:r>
    </w:p>
    <w:p w14:paraId="4B8D64FB" w14:textId="2A510599" w:rsidR="00C03B8A" w:rsidRDefault="00677125" w:rsidP="00610144">
      <w:r>
        <w:rPr>
          <w:rStyle w:val="A4"/>
          <w:rFonts w:asciiTheme="minorHAnsi" w:hAnsiTheme="minorHAnsi" w:cstheme="minorHAnsi"/>
          <w:sz w:val="18"/>
          <w:szCs w:val="18"/>
          <w:vertAlign w:val="superscript"/>
        </w:rPr>
        <w:t xml:space="preserve">3 </w:t>
      </w:r>
      <w:r w:rsidRPr="00C3218A">
        <w:rPr>
          <w:sz w:val="18"/>
        </w:rPr>
        <w:t xml:space="preserve">Visit </w:t>
      </w:r>
      <w:hyperlink r:id="rId6" w:history="1">
        <w:r w:rsidRPr="00C3218A">
          <w:rPr>
            <w:rStyle w:val="Hyperlink"/>
            <w:sz w:val="18"/>
          </w:rPr>
          <w:t>https://www.samsung.com/us/shop/offer-program/education/</w:t>
        </w:r>
      </w:hyperlink>
      <w:r w:rsidRPr="00C3218A">
        <w:rPr>
          <w:sz w:val="18"/>
        </w:rPr>
        <w:t xml:space="preserve"> for more details, the current offers, and the full terms and conditions.</w:t>
      </w:r>
    </w:p>
    <w:sectPr w:rsidR="00C03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msungOne 4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msungOne 3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msung Sharp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F73EB"/>
    <w:multiLevelType w:val="hybridMultilevel"/>
    <w:tmpl w:val="07D0F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A528E"/>
    <w:multiLevelType w:val="hybridMultilevel"/>
    <w:tmpl w:val="14A07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44C5B"/>
    <w:multiLevelType w:val="hybridMultilevel"/>
    <w:tmpl w:val="FC96930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63341F47"/>
    <w:multiLevelType w:val="hybridMultilevel"/>
    <w:tmpl w:val="45F2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30549D"/>
    <w:multiLevelType w:val="multilevel"/>
    <w:tmpl w:val="9B847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5551156">
    <w:abstractNumId w:val="4"/>
  </w:num>
  <w:num w:numId="2" w16cid:durableId="979044103">
    <w:abstractNumId w:val="3"/>
  </w:num>
  <w:num w:numId="3" w16cid:durableId="94330514">
    <w:abstractNumId w:val="2"/>
  </w:num>
  <w:num w:numId="4" w16cid:durableId="444889140">
    <w:abstractNumId w:val="1"/>
  </w:num>
  <w:num w:numId="5" w16cid:durableId="1846048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144"/>
    <w:rsid w:val="00002BC4"/>
    <w:rsid w:val="00015C30"/>
    <w:rsid w:val="00022B94"/>
    <w:rsid w:val="0004055F"/>
    <w:rsid w:val="000774A1"/>
    <w:rsid w:val="00085697"/>
    <w:rsid w:val="000E41F0"/>
    <w:rsid w:val="000E67FC"/>
    <w:rsid w:val="001268EE"/>
    <w:rsid w:val="001B3181"/>
    <w:rsid w:val="001B5071"/>
    <w:rsid w:val="001C58A1"/>
    <w:rsid w:val="001C70A0"/>
    <w:rsid w:val="002322EB"/>
    <w:rsid w:val="002C59AA"/>
    <w:rsid w:val="002C5CD1"/>
    <w:rsid w:val="002E05FA"/>
    <w:rsid w:val="00310BEE"/>
    <w:rsid w:val="0032457C"/>
    <w:rsid w:val="00327423"/>
    <w:rsid w:val="003442DD"/>
    <w:rsid w:val="00390BA4"/>
    <w:rsid w:val="003A23B6"/>
    <w:rsid w:val="004871ED"/>
    <w:rsid w:val="00490983"/>
    <w:rsid w:val="004C589E"/>
    <w:rsid w:val="004F7025"/>
    <w:rsid w:val="00516F68"/>
    <w:rsid w:val="00520C6D"/>
    <w:rsid w:val="005C55AF"/>
    <w:rsid w:val="005E6B4A"/>
    <w:rsid w:val="005E6F23"/>
    <w:rsid w:val="005F27BC"/>
    <w:rsid w:val="00601283"/>
    <w:rsid w:val="00610144"/>
    <w:rsid w:val="0061434C"/>
    <w:rsid w:val="0062614E"/>
    <w:rsid w:val="00677125"/>
    <w:rsid w:val="0067CFC6"/>
    <w:rsid w:val="006972F4"/>
    <w:rsid w:val="006B6FA6"/>
    <w:rsid w:val="006F4510"/>
    <w:rsid w:val="00715C28"/>
    <w:rsid w:val="00724A98"/>
    <w:rsid w:val="00734F7F"/>
    <w:rsid w:val="007527DD"/>
    <w:rsid w:val="00776B32"/>
    <w:rsid w:val="0078302C"/>
    <w:rsid w:val="00793AF3"/>
    <w:rsid w:val="007C2521"/>
    <w:rsid w:val="007E725B"/>
    <w:rsid w:val="007F6DED"/>
    <w:rsid w:val="00803528"/>
    <w:rsid w:val="0084304B"/>
    <w:rsid w:val="00843747"/>
    <w:rsid w:val="00906865"/>
    <w:rsid w:val="00961C10"/>
    <w:rsid w:val="009815C8"/>
    <w:rsid w:val="009931E6"/>
    <w:rsid w:val="009B1AC5"/>
    <w:rsid w:val="00A05AA6"/>
    <w:rsid w:val="00A1493C"/>
    <w:rsid w:val="00A35CA0"/>
    <w:rsid w:val="00A64E1B"/>
    <w:rsid w:val="00AB2E27"/>
    <w:rsid w:val="00B62935"/>
    <w:rsid w:val="00B77DE9"/>
    <w:rsid w:val="00BD5AE6"/>
    <w:rsid w:val="00BF4A80"/>
    <w:rsid w:val="00C03B8A"/>
    <w:rsid w:val="00C20DAB"/>
    <w:rsid w:val="00C22427"/>
    <w:rsid w:val="00C3218A"/>
    <w:rsid w:val="00C54DE0"/>
    <w:rsid w:val="00C840FC"/>
    <w:rsid w:val="00C8566F"/>
    <w:rsid w:val="00C969CA"/>
    <w:rsid w:val="00CC49A6"/>
    <w:rsid w:val="00CD49C7"/>
    <w:rsid w:val="00CE3946"/>
    <w:rsid w:val="00E71040"/>
    <w:rsid w:val="00E71165"/>
    <w:rsid w:val="00ED6572"/>
    <w:rsid w:val="00F0495A"/>
    <w:rsid w:val="00F164BD"/>
    <w:rsid w:val="00F32640"/>
    <w:rsid w:val="00F732CA"/>
    <w:rsid w:val="00FB288D"/>
    <w:rsid w:val="00FE433C"/>
    <w:rsid w:val="00FF4F2A"/>
    <w:rsid w:val="3DB90779"/>
    <w:rsid w:val="6ECF9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D1394"/>
  <w15:chartTrackingRefBased/>
  <w15:docId w15:val="{EC218AE8-94FE-4FBD-AFB4-1E875DC2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451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451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495A"/>
    <w:pPr>
      <w:ind w:left="720"/>
      <w:contextualSpacing/>
    </w:pPr>
  </w:style>
  <w:style w:type="paragraph" w:styleId="Revision">
    <w:name w:val="Revision"/>
    <w:hidden/>
    <w:uiPriority w:val="99"/>
    <w:semiHidden/>
    <w:rsid w:val="00F732CA"/>
    <w:pPr>
      <w:spacing w:after="0" w:line="240" w:lineRule="auto"/>
    </w:pPr>
  </w:style>
  <w:style w:type="paragraph" w:customStyle="1" w:styleId="Default">
    <w:name w:val="Default"/>
    <w:rsid w:val="009815C8"/>
    <w:pPr>
      <w:autoSpaceDE w:val="0"/>
      <w:autoSpaceDN w:val="0"/>
      <w:adjustRightInd w:val="0"/>
      <w:spacing w:after="0" w:line="240" w:lineRule="auto"/>
    </w:pPr>
    <w:rPr>
      <w:rFonts w:ascii="SamsungOne 400" w:hAnsi="SamsungOne 400" w:cs="SamsungOne 400"/>
      <w:color w:val="000000"/>
      <w:sz w:val="24"/>
      <w:szCs w:val="24"/>
    </w:rPr>
  </w:style>
  <w:style w:type="character" w:customStyle="1" w:styleId="A2">
    <w:name w:val="A2"/>
    <w:uiPriority w:val="99"/>
    <w:rsid w:val="009815C8"/>
    <w:rPr>
      <w:rFonts w:cs="SamsungOne 400"/>
      <w:color w:val="221E1F"/>
      <w:sz w:val="22"/>
      <w:szCs w:val="22"/>
    </w:rPr>
  </w:style>
  <w:style w:type="character" w:customStyle="1" w:styleId="A3">
    <w:name w:val="A3"/>
    <w:uiPriority w:val="99"/>
    <w:rsid w:val="009815C8"/>
    <w:rPr>
      <w:rFonts w:cs="SamsungOne 400"/>
      <w:color w:val="221E1F"/>
      <w:sz w:val="12"/>
      <w:szCs w:val="12"/>
    </w:rPr>
  </w:style>
  <w:style w:type="character" w:customStyle="1" w:styleId="A1">
    <w:name w:val="A1"/>
    <w:uiPriority w:val="99"/>
    <w:rsid w:val="009815C8"/>
    <w:rPr>
      <w:rFonts w:cs="SamsungOne 400"/>
      <w:color w:val="221E1F"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9815C8"/>
    <w:pPr>
      <w:spacing w:line="241" w:lineRule="atLeast"/>
    </w:pPr>
    <w:rPr>
      <w:rFonts w:cstheme="minorBidi"/>
      <w:color w:val="auto"/>
    </w:rPr>
  </w:style>
  <w:style w:type="character" w:customStyle="1" w:styleId="A4">
    <w:name w:val="A4"/>
    <w:uiPriority w:val="99"/>
    <w:rsid w:val="009815C8"/>
    <w:rPr>
      <w:rFonts w:ascii="SamsungOne 300" w:hAnsi="SamsungOne 300" w:cs="SamsungOne 300"/>
      <w:color w:val="221E1F"/>
      <w:sz w:val="7"/>
      <w:szCs w:val="7"/>
    </w:rPr>
  </w:style>
  <w:style w:type="character" w:customStyle="1" w:styleId="A5">
    <w:name w:val="A5"/>
    <w:uiPriority w:val="99"/>
    <w:rsid w:val="009815C8"/>
    <w:rPr>
      <w:rFonts w:ascii="SamsungOne 300" w:hAnsi="SamsungOne 300" w:cs="SamsungOne 300"/>
      <w:color w:val="221E1F"/>
      <w:sz w:val="13"/>
      <w:szCs w:val="13"/>
    </w:rPr>
  </w:style>
  <w:style w:type="paragraph" w:customStyle="1" w:styleId="Pa0">
    <w:name w:val="Pa0"/>
    <w:basedOn w:val="Default"/>
    <w:next w:val="Default"/>
    <w:uiPriority w:val="99"/>
    <w:rsid w:val="009815C8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9815C8"/>
    <w:rPr>
      <w:rFonts w:ascii="Samsung Sharp Sans" w:hAnsi="Samsung Sharp Sans" w:cs="Samsung Sharp Sans"/>
      <w:b/>
      <w:bCs/>
      <w:color w:val="221E1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2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258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5731355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9952328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64842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467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0822490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49456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80663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5009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87350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58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883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2619984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17206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9704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amsung.com/us/shop/offer-program/education/" TargetMode="External"/><Relationship Id="rId5" Type="http://schemas.openxmlformats.org/officeDocument/2006/relationships/hyperlink" Target="https://transactcampus.com/engagement/mobile-credential/samsu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Caffrey</dc:creator>
  <cp:keywords/>
  <dc:description/>
  <cp:lastModifiedBy>Lori Caffrey</cp:lastModifiedBy>
  <cp:revision>5</cp:revision>
  <dcterms:created xsi:type="dcterms:W3CDTF">2023-06-02T18:03:00Z</dcterms:created>
  <dcterms:modified xsi:type="dcterms:W3CDTF">2023-06-13T20:20:00Z</dcterms:modified>
</cp:coreProperties>
</file>